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E59" w:rsidRDefault="0086646C" w:rsidP="0086646C">
      <w:pPr>
        <w:jc w:val="center"/>
      </w:pPr>
      <w:r>
        <w:rPr>
          <w:noProof/>
          <w:lang w:eastAsia="it-IT"/>
        </w:rPr>
        <w:drawing>
          <wp:inline distT="0" distB="0" distL="0" distR="0" wp14:anchorId="748AEF8E" wp14:editId="111522F5">
            <wp:extent cx="1600200" cy="590550"/>
            <wp:effectExtent l="0" t="0" r="0" b="0"/>
            <wp:docPr id="1" name="Immagine 1" descr="cid:image002.png@01D18672.7144C0E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cid:image002.png@01D18672.7144C0E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46C" w:rsidRDefault="0086646C" w:rsidP="0086646C">
      <w:pPr>
        <w:spacing w:after="160" w:line="252" w:lineRule="auto"/>
        <w:jc w:val="center"/>
        <w:rPr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LA MARINA MILITARE PRESENTE ALLA "NAPLES SHIPPING WEEK"</w:t>
      </w:r>
    </w:p>
    <w:p w:rsidR="0086646C" w:rsidRDefault="0086646C" w:rsidP="0086646C">
      <w:pPr>
        <w:spacing w:after="240"/>
        <w:jc w:val="center"/>
        <w:rPr>
          <w:i/>
          <w:iCs/>
          <w:color w:val="FF0000"/>
          <w:sz w:val="24"/>
          <w:szCs w:val="24"/>
        </w:rPr>
      </w:pPr>
      <w:r>
        <w:rPr>
          <w:i/>
          <w:iCs/>
          <w:color w:val="FF0000"/>
        </w:rPr>
        <w:t>A Napoli dal 23 al 29 settembre eventi a terra e a bordo di Nave Vespucci e Nave Rizzo</w:t>
      </w:r>
    </w:p>
    <w:p w:rsidR="0086646C" w:rsidRDefault="0086646C" w:rsidP="0086646C">
      <w:pPr>
        <w:spacing w:after="240"/>
        <w:jc w:val="center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Segui le novità della</w:t>
      </w:r>
      <w:r>
        <w:rPr>
          <w:sz w:val="20"/>
          <w:szCs w:val="20"/>
        </w:rPr>
        <w:t> </w:t>
      </w:r>
      <w:r>
        <w:rPr>
          <w:color w:val="FF0000"/>
          <w:sz w:val="20"/>
          <w:szCs w:val="20"/>
        </w:rPr>
        <w:t>#MarinaMilitare live su Twitter: @ItalianNavy #ProfessionistiDelMare #ilFuturoèilMare</w:t>
      </w:r>
    </w:p>
    <w:p w:rsidR="0086646C" w:rsidRDefault="0086646C" w:rsidP="0086646C">
      <w:pPr>
        <w:pStyle w:val="NormaleWeb"/>
        <w:spacing w:before="0" w:beforeAutospacing="0" w:after="60" w:afterAutospacing="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Napoli, 18 settembre 2018 - La Marina Militare sarà presente a Napoli nell'ambito della manifestazione </w:t>
      </w:r>
      <w:r>
        <w:rPr>
          <w:rFonts w:ascii="Calibri" w:hAnsi="Calibri"/>
          <w:b/>
          <w:bCs/>
        </w:rPr>
        <w:t>NAPLES SHIPPING WEEK</w:t>
      </w:r>
      <w:r>
        <w:rPr>
          <w:rStyle w:val="Enfasigrassetto"/>
        </w:rPr>
        <w:t xml:space="preserve"> 2018</w:t>
      </w:r>
      <w:r>
        <w:rPr>
          <w:rFonts w:ascii="Calibri" w:hAnsi="Calibri"/>
        </w:rPr>
        <w:t xml:space="preserve"> con una serie di attività culturali e promozionali, sia a terra che a bordo di Nave Vespucci e di Nave Rizzo.  </w:t>
      </w:r>
    </w:p>
    <w:p w:rsidR="0086646C" w:rsidRDefault="0086646C" w:rsidP="0086646C">
      <w:pPr>
        <w:pStyle w:val="NormaleWeb"/>
        <w:spacing w:before="0" w:beforeAutospacing="0" w:after="60" w:afterAutospacing="0" w:line="276" w:lineRule="auto"/>
        <w:jc w:val="both"/>
        <w:rPr>
          <w:rFonts w:ascii="Calibri" w:hAnsi="Calibri"/>
          <w:i/>
          <w:iCs/>
        </w:rPr>
      </w:pPr>
      <w:r>
        <w:rPr>
          <w:rFonts w:ascii="Calibri" w:hAnsi="Calibri"/>
        </w:rPr>
        <w:t xml:space="preserve">Giunto quest'anno alla terza edizione, l'evento realizzato da </w:t>
      </w:r>
      <w:r>
        <w:rPr>
          <w:rFonts w:ascii="Calibri" w:hAnsi="Calibri"/>
          <w:b/>
          <w:bCs/>
          <w:i/>
          <w:iCs/>
        </w:rPr>
        <w:t>Propeller Club Port of Naples</w:t>
      </w:r>
      <w:r>
        <w:rPr>
          <w:rFonts w:ascii="Calibri" w:hAnsi="Calibri"/>
        </w:rPr>
        <w:t xml:space="preserve"> e </w:t>
      </w:r>
      <w:r>
        <w:rPr>
          <w:rFonts w:ascii="Calibri" w:hAnsi="Calibri"/>
          <w:b/>
          <w:bCs/>
          <w:i/>
          <w:iCs/>
        </w:rPr>
        <w:t>Clickutility Team</w:t>
      </w:r>
      <w:r>
        <w:rPr>
          <w:rFonts w:ascii="Calibri" w:hAnsi="Calibri"/>
        </w:rPr>
        <w:t xml:space="preserve">, sarà caratterizzato da una serie di conferenze e incontri aperti all’intera community dello </w:t>
      </w:r>
      <w:r>
        <w:rPr>
          <w:rFonts w:ascii="Calibri" w:hAnsi="Calibri"/>
          <w:i/>
          <w:iCs/>
        </w:rPr>
        <w:t>shipping</w:t>
      </w:r>
      <w:r>
        <w:rPr>
          <w:rFonts w:ascii="Calibri" w:hAnsi="Calibri"/>
        </w:rPr>
        <w:t xml:space="preserve"> internazionale a cui contribuiranno relatori di grande prestigio provenienti dal mondo imprenditoriale, scientifico ed accademico, con l'intento di confermare il ruolo chiave dell'Italia nello sviluppo del cluster e del commercio marittimo del </w:t>
      </w:r>
      <w:r>
        <w:rPr>
          <w:rFonts w:ascii="Calibri" w:hAnsi="Calibri"/>
          <w:i/>
          <w:iCs/>
        </w:rPr>
        <w:t>mare nostrum.</w:t>
      </w:r>
    </w:p>
    <w:p w:rsidR="0086646C" w:rsidRDefault="0086646C" w:rsidP="0086646C">
      <w:pPr>
        <w:pStyle w:val="NormaleWeb"/>
        <w:spacing w:before="0" w:beforeAutospacing="0" w:after="60" w:afterAutospacing="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Un'ottima occasione per sottolineare il ruolo fondamentale della Marina Militare nel contribuire alla sicurezza della collettività nazionale, alla stabilità internazionale e alla promozione del "Sistema Paese". Attraverso l'uso dello strumento aeronavale, la Forza Armata garantisce presenza, sorveglianza, deterrenza e contrasto alle attività illecite, in supporto e coordinamento con il cluster mercantile nazionale. Valori e azioni ancora più significativi se inquadrati nel millennio appena iniziato, caratterizzato dalla "crescita blu" e dalla forte vocazione marittima del Paese che vede nel mare una risorsa per la crescita commerciale, occupazionale e tecnologica. </w:t>
      </w:r>
    </w:p>
    <w:p w:rsidR="0086646C" w:rsidRDefault="0086646C" w:rsidP="0086646C">
      <w:pPr>
        <w:pStyle w:val="NormaleWeb"/>
        <w:spacing w:before="0" w:beforeAutospacing="0" w:after="60" w:afterAutospacing="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Il ricco programma della manifestazione è stato presentato stamani alla stampa nelle storiche sale del </w:t>
      </w:r>
      <w:r>
        <w:rPr>
          <w:rFonts w:ascii="Calibri" w:hAnsi="Calibri"/>
          <w:i/>
          <w:iCs/>
        </w:rPr>
        <w:t>Caffè Gambrinus</w:t>
      </w:r>
      <w:r>
        <w:rPr>
          <w:rFonts w:ascii="Calibri" w:hAnsi="Calibri"/>
        </w:rPr>
        <w:t xml:space="preserve"> di Napoli. L'Ammiraglio di Squadra Eduardo Serra, Comandante del Comando Logistico della Marina Militare con sede a Nisida, durante il suo intervento incentrato sull'apporto della Marina Militare nel contesto attuale e sugli eventi promossi dalla Forza Armata sul territorio, ha evidenziato inoltre il ruolo strategico della città di Napoli e il suo legame storico e culturale con la Marina Militare. </w:t>
      </w:r>
    </w:p>
    <w:p w:rsidR="0086646C" w:rsidRDefault="0086646C" w:rsidP="0086646C">
      <w:pPr>
        <w:pStyle w:val="NormaleWeb"/>
        <w:spacing w:before="0" w:beforeAutospacing="0" w:after="60" w:afterAutospacing="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In occasione dell’evento, sarà inoltre possibile per la cittadinanza e per le scolaresche visitare le Unità Navali nei seguenti giorni:</w:t>
      </w:r>
    </w:p>
    <w:p w:rsidR="0086646C" w:rsidRDefault="0086646C" w:rsidP="0086646C">
      <w:pPr>
        <w:spacing w:after="0"/>
      </w:pPr>
      <w:bookmarkStart w:id="0" w:name="_Hlk524964584"/>
      <w:r>
        <w:t xml:space="preserve">- </w:t>
      </w:r>
      <w:r>
        <w:rPr>
          <w:b/>
          <w:bCs/>
        </w:rPr>
        <w:t>NAVE RIZZO</w:t>
      </w:r>
      <w:r>
        <w:t>:  </w:t>
      </w:r>
    </w:p>
    <w:p w:rsidR="0086646C" w:rsidRDefault="0086646C" w:rsidP="0086646C">
      <w:pPr>
        <w:spacing w:after="0"/>
        <w:rPr>
          <w:rFonts w:ascii="Calibri" w:hAnsi="Calibri"/>
        </w:rPr>
      </w:pPr>
      <w:r>
        <w:rPr>
          <w:b/>
          <w:bCs/>
        </w:rPr>
        <w:t>Domenica 23</w:t>
      </w:r>
      <w:r>
        <w:t xml:space="preserve"> settembre (</w:t>
      </w:r>
      <w:r>
        <w:rPr>
          <w:b/>
          <w:bCs/>
        </w:rPr>
        <w:t>visite a bordo della cittadinanza)</w:t>
      </w:r>
      <w:r>
        <w:t xml:space="preserve"> dalle </w:t>
      </w:r>
      <w:r>
        <w:rPr>
          <w:b/>
          <w:bCs/>
        </w:rPr>
        <w:t>14:30</w:t>
      </w:r>
      <w:r>
        <w:t xml:space="preserve"> alle </w:t>
      </w:r>
      <w:r>
        <w:rPr>
          <w:b/>
          <w:bCs/>
        </w:rPr>
        <w:t>19:00</w:t>
      </w:r>
      <w:r>
        <w:t>.</w:t>
      </w:r>
    </w:p>
    <w:p w:rsidR="0086646C" w:rsidRDefault="0086646C" w:rsidP="0086646C">
      <w:r>
        <w:rPr>
          <w:b/>
          <w:bCs/>
        </w:rPr>
        <w:t>Lunedì 24</w:t>
      </w:r>
      <w:r>
        <w:t xml:space="preserve"> settembre (</w:t>
      </w:r>
      <w:r>
        <w:rPr>
          <w:b/>
          <w:bCs/>
        </w:rPr>
        <w:t>visita scolaresche)</w:t>
      </w:r>
      <w:r>
        <w:t xml:space="preserve"> dalle </w:t>
      </w:r>
      <w:r>
        <w:rPr>
          <w:b/>
          <w:bCs/>
        </w:rPr>
        <w:t>09:00</w:t>
      </w:r>
      <w:r>
        <w:t xml:space="preserve"> alle </w:t>
      </w:r>
      <w:r>
        <w:rPr>
          <w:b/>
          <w:bCs/>
        </w:rPr>
        <w:t xml:space="preserve">13:00 </w:t>
      </w:r>
      <w:r>
        <w:t xml:space="preserve">e dalle </w:t>
      </w:r>
      <w:r>
        <w:rPr>
          <w:b/>
          <w:bCs/>
        </w:rPr>
        <w:t>15:00</w:t>
      </w:r>
      <w:r>
        <w:t xml:space="preserve"> alle </w:t>
      </w:r>
      <w:r>
        <w:rPr>
          <w:b/>
          <w:bCs/>
        </w:rPr>
        <w:t>17:00</w:t>
      </w:r>
      <w:r>
        <w:t>;</w:t>
      </w:r>
    </w:p>
    <w:p w:rsidR="0086646C" w:rsidRDefault="0086646C" w:rsidP="0086646C">
      <w:pPr>
        <w:spacing w:after="0"/>
      </w:pPr>
      <w:r>
        <w:rPr>
          <w:b/>
          <w:bCs/>
        </w:rPr>
        <w:t>- NAVE VESPUCCI</w:t>
      </w:r>
      <w:r>
        <w:t xml:space="preserve">: </w:t>
      </w:r>
    </w:p>
    <w:p w:rsidR="0086646C" w:rsidRDefault="0086646C" w:rsidP="0086646C">
      <w:pPr>
        <w:spacing w:after="0"/>
      </w:pPr>
      <w:r>
        <w:rPr>
          <w:b/>
          <w:bCs/>
        </w:rPr>
        <w:t>Mercoledì 26</w:t>
      </w:r>
      <w:r>
        <w:t xml:space="preserve"> settembre </w:t>
      </w:r>
      <w:r>
        <w:rPr>
          <w:b/>
        </w:rPr>
        <w:t>(</w:t>
      </w:r>
      <w:r>
        <w:rPr>
          <w:b/>
          <w:bCs/>
        </w:rPr>
        <w:t xml:space="preserve">visita scolaresche) </w:t>
      </w:r>
      <w:r>
        <w:t xml:space="preserve">dalle </w:t>
      </w:r>
      <w:r>
        <w:rPr>
          <w:b/>
          <w:bCs/>
        </w:rPr>
        <w:t>10:00</w:t>
      </w:r>
      <w:r>
        <w:t xml:space="preserve"> alle </w:t>
      </w:r>
      <w:r>
        <w:rPr>
          <w:b/>
          <w:bCs/>
        </w:rPr>
        <w:t>12:00</w:t>
      </w:r>
    </w:p>
    <w:p w:rsidR="0086646C" w:rsidRDefault="0086646C" w:rsidP="0086646C">
      <w:pPr>
        <w:spacing w:after="0"/>
      </w:pPr>
      <w:r>
        <w:rPr>
          <w:b/>
          <w:bCs/>
        </w:rPr>
        <w:t>Giovedì 27</w:t>
      </w:r>
      <w:r>
        <w:t xml:space="preserve"> settembre </w:t>
      </w:r>
      <w:r>
        <w:rPr>
          <w:b/>
        </w:rPr>
        <w:t>(</w:t>
      </w:r>
      <w:r>
        <w:rPr>
          <w:b/>
          <w:bCs/>
        </w:rPr>
        <w:t>visita scolaresche)</w:t>
      </w:r>
      <w:r>
        <w:t xml:space="preserve"> dalle </w:t>
      </w:r>
      <w:r>
        <w:rPr>
          <w:b/>
          <w:bCs/>
        </w:rPr>
        <w:t>09:00</w:t>
      </w:r>
      <w:r>
        <w:t xml:space="preserve"> alle </w:t>
      </w:r>
      <w:r>
        <w:rPr>
          <w:b/>
          <w:bCs/>
        </w:rPr>
        <w:t>10:00</w:t>
      </w:r>
    </w:p>
    <w:p w:rsidR="0086646C" w:rsidRDefault="0086646C" w:rsidP="0086646C">
      <w:pPr>
        <w:spacing w:after="0"/>
      </w:pPr>
      <w:r>
        <w:rPr>
          <w:b/>
          <w:bCs/>
        </w:rPr>
        <w:t>Venerdì 28</w:t>
      </w:r>
      <w:r>
        <w:t xml:space="preserve"> settembre </w:t>
      </w:r>
      <w:r>
        <w:rPr>
          <w:b/>
        </w:rPr>
        <w:t>(</w:t>
      </w:r>
      <w:r>
        <w:rPr>
          <w:b/>
          <w:bCs/>
        </w:rPr>
        <w:t>visita scolaresche)</w:t>
      </w:r>
      <w:r>
        <w:t xml:space="preserve"> dalle </w:t>
      </w:r>
      <w:r>
        <w:rPr>
          <w:b/>
          <w:bCs/>
        </w:rPr>
        <w:t>09:00</w:t>
      </w:r>
      <w:r>
        <w:t xml:space="preserve"> alle </w:t>
      </w:r>
      <w:r>
        <w:rPr>
          <w:b/>
          <w:bCs/>
        </w:rPr>
        <w:t>10:30</w:t>
      </w:r>
    </w:p>
    <w:p w:rsidR="0086646C" w:rsidRDefault="0086646C" w:rsidP="0086646C">
      <w:pPr>
        <w:spacing w:after="0"/>
      </w:pPr>
      <w:r>
        <w:rPr>
          <w:b/>
          <w:bCs/>
        </w:rPr>
        <w:t>Venerdì 28</w:t>
      </w:r>
      <w:r>
        <w:t xml:space="preserve"> settembre</w:t>
      </w:r>
      <w:r w:rsidR="00F2086C">
        <w:t xml:space="preserve"> </w:t>
      </w:r>
      <w:r>
        <w:rPr>
          <w:b/>
        </w:rPr>
        <w:t>(</w:t>
      </w:r>
      <w:r>
        <w:rPr>
          <w:b/>
          <w:bCs/>
        </w:rPr>
        <w:t>visite a bordo della cittadinanza)</w:t>
      </w:r>
      <w:r>
        <w:t xml:space="preserve"> dalle </w:t>
      </w:r>
      <w:r>
        <w:rPr>
          <w:b/>
          <w:bCs/>
        </w:rPr>
        <w:t>16:00</w:t>
      </w:r>
      <w:r>
        <w:t xml:space="preserve"> alle </w:t>
      </w:r>
      <w:r>
        <w:rPr>
          <w:b/>
          <w:bCs/>
        </w:rPr>
        <w:t>19:00</w:t>
      </w:r>
    </w:p>
    <w:p w:rsidR="0086646C" w:rsidRDefault="0086646C" w:rsidP="0086646C">
      <w:pPr>
        <w:rPr>
          <w:b/>
          <w:bCs/>
        </w:rPr>
      </w:pPr>
      <w:r>
        <w:rPr>
          <w:b/>
          <w:bCs/>
        </w:rPr>
        <w:t xml:space="preserve">Sabato 29 </w:t>
      </w:r>
      <w:r>
        <w:rPr>
          <w:bCs/>
        </w:rPr>
        <w:t>settembre</w:t>
      </w:r>
      <w:r>
        <w:rPr>
          <w:b/>
          <w:bCs/>
        </w:rPr>
        <w:t xml:space="preserve"> (visite a bordo della cittadinanza) </w:t>
      </w:r>
      <w:r>
        <w:t xml:space="preserve">dalle </w:t>
      </w:r>
      <w:r>
        <w:rPr>
          <w:b/>
        </w:rPr>
        <w:t>09:00</w:t>
      </w:r>
      <w:r>
        <w:t xml:space="preserve"> alle </w:t>
      </w:r>
      <w:r>
        <w:rPr>
          <w:b/>
        </w:rPr>
        <w:t>12:30</w:t>
      </w:r>
      <w:r>
        <w:t xml:space="preserve"> e dalle </w:t>
      </w:r>
      <w:r>
        <w:rPr>
          <w:b/>
        </w:rPr>
        <w:t>14:00</w:t>
      </w:r>
      <w:r>
        <w:t xml:space="preserve"> alle </w:t>
      </w:r>
      <w:r>
        <w:rPr>
          <w:b/>
        </w:rPr>
        <w:t>19:00</w:t>
      </w:r>
    </w:p>
    <w:bookmarkEnd w:id="0"/>
    <w:p w:rsidR="0086646C" w:rsidRDefault="0086646C" w:rsidP="0086646C">
      <w:pPr>
        <w:jc w:val="both"/>
        <w:rPr>
          <w:rStyle w:val="hps"/>
          <w:b/>
          <w:bCs/>
        </w:rPr>
      </w:pPr>
    </w:p>
    <w:p w:rsidR="0086646C" w:rsidRDefault="0086646C" w:rsidP="0086646C">
      <w:pPr>
        <w:jc w:val="both"/>
        <w:rPr>
          <w:rStyle w:val="hps"/>
          <w:b/>
          <w:bCs/>
        </w:rPr>
      </w:pPr>
    </w:p>
    <w:p w:rsidR="0086646C" w:rsidRDefault="0086646C" w:rsidP="0086646C">
      <w:pPr>
        <w:jc w:val="both"/>
        <w:rPr>
          <w:rFonts w:ascii="Calibri" w:hAnsi="Calibri"/>
          <w:sz w:val="24"/>
          <w:szCs w:val="24"/>
        </w:rPr>
      </w:pPr>
      <w:r>
        <w:rPr>
          <w:rStyle w:val="hps"/>
          <w:b/>
          <w:bCs/>
        </w:rPr>
        <w:lastRenderedPageBreak/>
        <w:t>NOTA PER I REDATTORI:</w:t>
      </w:r>
    </w:p>
    <w:p w:rsidR="0086646C" w:rsidRDefault="0086646C" w:rsidP="0086646C">
      <w:pPr>
        <w:jc w:val="both"/>
        <w:rPr>
          <w:rStyle w:val="Collegamentoipertestuale"/>
        </w:rPr>
      </w:pPr>
      <w:r>
        <w:t xml:space="preserve">I giornalisti e le troupe televisive che desiderino intervenire </w:t>
      </w:r>
      <w:r>
        <w:rPr>
          <w:color w:val="222A35"/>
        </w:rPr>
        <w:t xml:space="preserve">agli eventi </w:t>
      </w:r>
      <w:r>
        <w:t xml:space="preserve">potranno accreditarsi, comunicando i nominativi del personale partecipante indicando nome, cognome, testata, numero tessera di iscrizione all'albo dei giornalisti, estremi del documento di identità e numero di cellulare, via e-mail, </w:t>
      </w:r>
      <w:r>
        <w:rPr>
          <w:b/>
          <w:bCs/>
        </w:rPr>
        <w:t xml:space="preserve">al seguente indirizzo: </w:t>
      </w:r>
      <w:hyperlink r:id="rId5" w:history="1">
        <w:r>
          <w:rPr>
            <w:rStyle w:val="Collegamentoipertestuale"/>
          </w:rPr>
          <w:t>stampa.maricomlog@</w:t>
        </w:r>
      </w:hyperlink>
      <w:r>
        <w:rPr>
          <w:rStyle w:val="Collegamentoipertestuale"/>
        </w:rPr>
        <w:t xml:space="preserve">marina.difesa.it – Tel. 0812491934. </w:t>
      </w:r>
    </w:p>
    <w:p w:rsidR="0086646C" w:rsidRDefault="0086646C" w:rsidP="0086646C">
      <w:pPr>
        <w:pStyle w:val="NormaleWeb"/>
        <w:spacing w:line="276" w:lineRule="auto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  <w:u w:val="single"/>
        </w:rPr>
        <w:t>CALENDARIO DEGLI EVENTI</w:t>
      </w:r>
    </w:p>
    <w:p w:rsidR="0086646C" w:rsidRDefault="0086646C" w:rsidP="0086646C">
      <w:pPr>
        <w:jc w:val="both"/>
        <w:rPr>
          <w:rFonts w:ascii="Calibri" w:hAnsi="Calibri"/>
          <w:b/>
          <w:bCs/>
          <w:sz w:val="24"/>
          <w:szCs w:val="24"/>
        </w:rPr>
      </w:pPr>
      <w:r>
        <w:rPr>
          <w:b/>
          <w:bCs/>
          <w:u w:val="single"/>
        </w:rPr>
        <w:t>24 settembre</w:t>
      </w:r>
      <w:r>
        <w:rPr>
          <w:b/>
          <w:bCs/>
        </w:rPr>
        <w:t xml:space="preserve">:  </w:t>
      </w:r>
    </w:p>
    <w:p w:rsidR="0086646C" w:rsidRDefault="0086646C" w:rsidP="0086646C">
      <w:pPr>
        <w:pStyle w:val="Paragrafoelenco"/>
        <w:ind w:left="426" w:hanging="142"/>
        <w:jc w:val="both"/>
        <w:rPr>
          <w:b/>
          <w:bCs/>
        </w:rPr>
      </w:pPr>
      <w:r>
        <w:t xml:space="preserve">- </w:t>
      </w:r>
      <w:r>
        <w:rPr>
          <w:b/>
          <w:bCs/>
        </w:rPr>
        <w:t>ore 10.00</w:t>
      </w:r>
      <w:r>
        <w:t>: seminario a bordo di Nave Rizzo dal titolo “</w:t>
      </w:r>
      <w:r>
        <w:rPr>
          <w:b/>
          <w:i/>
          <w:iCs/>
        </w:rPr>
        <w:t>La Ricerca Marina a supporto della sostenibilità Blu</w:t>
      </w:r>
      <w:r>
        <w:t xml:space="preserve">”, a cura della </w:t>
      </w:r>
      <w:r>
        <w:rPr>
          <w:b/>
          <w:bCs/>
        </w:rPr>
        <w:t xml:space="preserve">Stazione Zoologica "Anton Dohrn" </w:t>
      </w:r>
      <w:r>
        <w:t xml:space="preserve">in collaborazione con </w:t>
      </w:r>
      <w:r>
        <w:rPr>
          <w:b/>
          <w:bCs/>
        </w:rPr>
        <w:t>l’Istituto Idrografico della Marina Militare</w:t>
      </w:r>
      <w:r>
        <w:t xml:space="preserve"> (su invito).</w:t>
      </w:r>
    </w:p>
    <w:p w:rsidR="0086646C" w:rsidRDefault="0086646C" w:rsidP="0086646C">
      <w:pPr>
        <w:pStyle w:val="Paragrafoelenco"/>
        <w:spacing w:after="0" w:line="240" w:lineRule="auto"/>
        <w:ind w:right="170"/>
        <w:jc w:val="both"/>
        <w:rPr>
          <w:shd w:val="clear" w:color="auto" w:fill="FFFFFF"/>
        </w:rPr>
      </w:pPr>
    </w:p>
    <w:p w:rsidR="0086646C" w:rsidRDefault="0086646C" w:rsidP="0086646C">
      <w:pPr>
        <w:ind w:left="2552" w:hanging="2552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25 settembre: </w:t>
      </w:r>
    </w:p>
    <w:p w:rsidR="0086646C" w:rsidRDefault="0086646C" w:rsidP="0086646C">
      <w:pPr>
        <w:ind w:left="284"/>
        <w:jc w:val="both"/>
        <w:rPr>
          <w:shd w:val="clear" w:color="auto" w:fill="FFFFFF"/>
        </w:rPr>
      </w:pPr>
      <w:r>
        <w:t>-</w:t>
      </w:r>
      <w:r>
        <w:rPr>
          <w:b/>
          <w:bCs/>
        </w:rPr>
        <w:t xml:space="preserve"> ore 14.00: </w:t>
      </w:r>
      <w:r>
        <w:rPr>
          <w:shd w:val="clear" w:color="auto" w:fill="FFFFFF"/>
        </w:rPr>
        <w:t>presentazione a bordo di Nave Rizzo del libro “</w:t>
      </w:r>
      <w:r>
        <w:rPr>
          <w:b/>
          <w:i/>
          <w:iCs/>
          <w:shd w:val="clear" w:color="auto" w:fill="FFFFFF"/>
        </w:rPr>
        <w:t>Geopolitica del Mare</w:t>
      </w:r>
      <w:r>
        <w:rPr>
          <w:shd w:val="clear" w:color="auto" w:fill="FFFFFF"/>
        </w:rPr>
        <w:t>”, edito da Mursia.</w:t>
      </w:r>
      <w:r>
        <w:rPr>
          <w:color w:val="1F497D"/>
          <w:shd w:val="clear" w:color="auto" w:fill="FFFFFF"/>
        </w:rPr>
        <w:t xml:space="preserve"> </w:t>
      </w:r>
      <w:r>
        <w:rPr>
          <w:shd w:val="clear" w:color="auto" w:fill="FFFFFF"/>
        </w:rPr>
        <w:t>Seguirà presentazione del Calendario istituzionale della Marina Militare per l’anno 2019 a cura dell’Ufficio Pubblica Informazione e Comunicazione della Marina Militare</w:t>
      </w:r>
      <w:r>
        <w:t xml:space="preserve"> (su invito).</w:t>
      </w:r>
    </w:p>
    <w:p w:rsidR="0086646C" w:rsidRDefault="0086646C" w:rsidP="0086646C">
      <w:pPr>
        <w:jc w:val="both"/>
        <w:rPr>
          <w:b/>
          <w:bCs/>
          <w:sz w:val="24"/>
          <w:szCs w:val="24"/>
        </w:rPr>
      </w:pPr>
      <w:r>
        <w:rPr>
          <w:b/>
          <w:bCs/>
          <w:u w:val="single"/>
        </w:rPr>
        <w:t>26 settembre</w:t>
      </w:r>
      <w:r>
        <w:rPr>
          <w:b/>
          <w:bCs/>
        </w:rPr>
        <w:t xml:space="preserve">: </w:t>
      </w:r>
    </w:p>
    <w:p w:rsidR="0086646C" w:rsidRDefault="0086646C" w:rsidP="0086646C">
      <w:pPr>
        <w:pStyle w:val="Paragrafoelenco"/>
        <w:ind w:left="426" w:hanging="142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 </w:t>
      </w:r>
      <w:r>
        <w:rPr>
          <w:b/>
          <w:bCs/>
        </w:rPr>
        <w:t xml:space="preserve">ore 17.00: </w:t>
      </w:r>
      <w:r>
        <w:t xml:space="preserve">convegno a bordo di Nave Vespucci organizzato in collaborazione tra il Comune di Napoli e l’associazione </w:t>
      </w:r>
      <w:r>
        <w:rPr>
          <w:b/>
          <w:bCs/>
        </w:rPr>
        <w:t>Marevivo</w:t>
      </w:r>
      <w:r>
        <w:t xml:space="preserve"> dal titolo “</w:t>
      </w:r>
      <w:r>
        <w:rPr>
          <w:i/>
          <w:iCs/>
        </w:rPr>
        <w:t>Blue Jobs, dall’archeologia subacquea alla tutela ambientale</w:t>
      </w:r>
      <w:r>
        <w:t>” (su invito).</w:t>
      </w:r>
    </w:p>
    <w:p w:rsidR="0086646C" w:rsidRDefault="0086646C" w:rsidP="0086646C">
      <w:pPr>
        <w:pStyle w:val="Paragrafoelenco"/>
        <w:spacing w:after="0" w:line="240" w:lineRule="auto"/>
        <w:jc w:val="both"/>
      </w:pPr>
    </w:p>
    <w:p w:rsidR="0086646C" w:rsidRDefault="0086646C" w:rsidP="0086646C">
      <w:pPr>
        <w:jc w:val="both"/>
        <w:rPr>
          <w:b/>
          <w:bCs/>
        </w:rPr>
      </w:pPr>
      <w:r>
        <w:rPr>
          <w:b/>
          <w:bCs/>
          <w:u w:val="single"/>
        </w:rPr>
        <w:t>27 settembre</w:t>
      </w:r>
      <w:r>
        <w:rPr>
          <w:b/>
          <w:bCs/>
        </w:rPr>
        <w:t>:</w:t>
      </w:r>
    </w:p>
    <w:p w:rsidR="0086646C" w:rsidRDefault="0086646C" w:rsidP="0086646C">
      <w:pPr>
        <w:pStyle w:val="Paragrafoelenco"/>
        <w:ind w:left="426" w:hanging="142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 </w:t>
      </w:r>
      <w:r>
        <w:rPr>
          <w:b/>
          <w:bCs/>
        </w:rPr>
        <w:t xml:space="preserve">A.M./P.M.: </w:t>
      </w:r>
      <w:r>
        <w:t>stand Marina Militare presso la Stazione Marittima, sala Galatea.</w:t>
      </w:r>
      <w:r>
        <w:rPr>
          <w:b/>
          <w:bCs/>
        </w:rPr>
        <w:t xml:space="preserve"> </w:t>
      </w:r>
    </w:p>
    <w:p w:rsidR="0086646C" w:rsidRDefault="0086646C" w:rsidP="0086646C">
      <w:pPr>
        <w:pStyle w:val="Paragrafoelenco"/>
        <w:ind w:left="426" w:hanging="142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 </w:t>
      </w:r>
      <w:r>
        <w:rPr>
          <w:b/>
          <w:bCs/>
        </w:rPr>
        <w:t xml:space="preserve">A.M.: </w:t>
      </w:r>
      <w:r>
        <w:t xml:space="preserve">incontro su Nave Vespucci con i bambini dell'associazione </w:t>
      </w:r>
      <w:r>
        <w:rPr>
          <w:b/>
          <w:bCs/>
        </w:rPr>
        <w:t>PHP Onlus</w:t>
      </w:r>
      <w:r>
        <w:t xml:space="preserve"> per il progetto </w:t>
      </w:r>
      <w:r>
        <w:rPr>
          <w:i/>
          <w:iCs/>
        </w:rPr>
        <w:t>"Ho perso la zolla"</w:t>
      </w:r>
    </w:p>
    <w:p w:rsidR="0086646C" w:rsidRDefault="0086646C" w:rsidP="0086646C">
      <w:pPr>
        <w:pStyle w:val="Paragrafoelenco"/>
        <w:ind w:left="426" w:hanging="142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 </w:t>
      </w:r>
      <w:r>
        <w:rPr>
          <w:b/>
          <w:bCs/>
        </w:rPr>
        <w:t xml:space="preserve">A.M.: </w:t>
      </w:r>
      <w:r>
        <w:t xml:space="preserve">inaugurazione presso la Stazione Marittima della mostra storica sulla 1^ Guerra Mondiale e convegno storico </w:t>
      </w:r>
      <w:bookmarkStart w:id="1" w:name="_Hlk524964815"/>
      <w:bookmarkStart w:id="2" w:name="_GoBack"/>
      <w:r>
        <w:t>“</w:t>
      </w:r>
      <w:r>
        <w:rPr>
          <w:b/>
        </w:rPr>
        <w:t>LA STORIA NAVALE ITALIANA NEL CONTESTO GEOPOLITICO GLOBALE</w:t>
      </w:r>
      <w:r>
        <w:t xml:space="preserve">”, organizzato </w:t>
      </w:r>
      <w:r>
        <w:rPr>
          <w:b/>
        </w:rPr>
        <w:t>dall’Ufficio Storico della Marina Militare</w:t>
      </w:r>
      <w:r>
        <w:t xml:space="preserve"> </w:t>
      </w:r>
      <w:bookmarkEnd w:id="1"/>
      <w:bookmarkEnd w:id="2"/>
      <w:r>
        <w:t>(su invito).</w:t>
      </w:r>
    </w:p>
    <w:p w:rsidR="0086646C" w:rsidRDefault="0086646C" w:rsidP="0086646C">
      <w:pPr>
        <w:pStyle w:val="Paragrafoelenco"/>
        <w:ind w:left="426" w:hanging="142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 </w:t>
      </w:r>
      <w:r>
        <w:rPr>
          <w:b/>
          <w:bCs/>
        </w:rPr>
        <w:t>ore 14.30</w:t>
      </w:r>
      <w:r>
        <w:t>: convegno a bordo di Nave Vespucci “</w:t>
      </w:r>
      <w:r>
        <w:rPr>
          <w:b/>
          <w:i/>
          <w:iCs/>
        </w:rPr>
        <w:t>Un donatore moltiplica la vita</w:t>
      </w:r>
      <w:r>
        <w:t>” a cura della ASL Napoli 1 Centro e del Centro Regionale Trapianti (su invito).</w:t>
      </w:r>
    </w:p>
    <w:p w:rsidR="0086646C" w:rsidRDefault="0086646C" w:rsidP="0086646C">
      <w:pPr>
        <w:pStyle w:val="Paragrafoelenco"/>
        <w:ind w:left="426" w:hanging="142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 </w:t>
      </w:r>
      <w:r>
        <w:rPr>
          <w:b/>
          <w:bCs/>
        </w:rPr>
        <w:t>ore 17.45</w:t>
      </w:r>
      <w:r>
        <w:t xml:space="preserve">: </w:t>
      </w:r>
      <w:r>
        <w:rPr>
          <w:b/>
          <w:bCs/>
        </w:rPr>
        <w:t>Concerto della Banda musicale della Marina Militare</w:t>
      </w:r>
      <w:r>
        <w:t xml:space="preserve"> a scopo benefico presso la Stazione Marittima a favore della cittadinanza </w:t>
      </w:r>
    </w:p>
    <w:p w:rsidR="0086646C" w:rsidRDefault="0086646C" w:rsidP="0086646C">
      <w:pPr>
        <w:pStyle w:val="Paragrafoelenco"/>
        <w:jc w:val="both"/>
      </w:pPr>
    </w:p>
    <w:p w:rsidR="0086646C" w:rsidRDefault="0086646C" w:rsidP="0086646C">
      <w:pPr>
        <w:pStyle w:val="Paragrafoelenco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28 settembre</w:t>
      </w:r>
      <w:r>
        <w:rPr>
          <w:b/>
          <w:bCs/>
          <w:sz w:val="24"/>
          <w:szCs w:val="24"/>
        </w:rPr>
        <w:t>:</w:t>
      </w:r>
    </w:p>
    <w:p w:rsidR="0086646C" w:rsidRDefault="0086646C" w:rsidP="0086646C">
      <w:pPr>
        <w:pStyle w:val="Paragrafoelenco"/>
        <w:shd w:val="clear" w:color="auto" w:fill="FCFCFC"/>
        <w:ind w:left="426" w:hanging="142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 </w:t>
      </w:r>
      <w:r>
        <w:t>ore 09.00: conferenza “</w:t>
      </w:r>
      <w:r>
        <w:rPr>
          <w:b/>
          <w:i/>
          <w:iCs/>
        </w:rPr>
        <w:t>Lo scenario geostrategico nel Mediterraneo e nelle sue aree adiacenti. L’importanza della cooperazione internazionale – il ruolo centrale della Marina Militare</w:t>
      </w:r>
      <w:r>
        <w:t>”, presso il Centro Congressi della Stazione Marittima (Sala Dione) (su invito</w:t>
      </w:r>
      <w:proofErr w:type="gramStart"/>
      <w:r>
        <w:t>) .</w:t>
      </w:r>
      <w:proofErr w:type="gramEnd"/>
      <w:r>
        <w:t xml:space="preserve"> </w:t>
      </w:r>
    </w:p>
    <w:p w:rsidR="0086646C" w:rsidRDefault="0086646C" w:rsidP="0086646C">
      <w:pPr>
        <w:pStyle w:val="Paragrafoelenco"/>
        <w:shd w:val="clear" w:color="auto" w:fill="FCFCFC"/>
        <w:ind w:left="426" w:hanging="142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 </w:t>
      </w:r>
      <w:r>
        <w:t xml:space="preserve">A.M./P.M.: stand Marina Militare presso la Stazione </w:t>
      </w:r>
      <w:proofErr w:type="gramStart"/>
      <w:r>
        <w:t>Marittima ,</w:t>
      </w:r>
      <w:proofErr w:type="gramEnd"/>
      <w:r>
        <w:t xml:space="preserve"> sala Galatea.</w:t>
      </w:r>
    </w:p>
    <w:p w:rsidR="0086646C" w:rsidRDefault="0086646C" w:rsidP="0086646C">
      <w:pPr>
        <w:pStyle w:val="Paragrafoelenco"/>
        <w:shd w:val="clear" w:color="auto" w:fill="FCFCFC"/>
        <w:ind w:left="426" w:hanging="142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 </w:t>
      </w:r>
      <w:r>
        <w:t>A.M./P.M: mostra storica sulla 1^ Guerra Mondiale presso la Stazione Marittima.</w:t>
      </w:r>
    </w:p>
    <w:p w:rsidR="0086646C" w:rsidRDefault="0086646C" w:rsidP="0086646C">
      <w:pPr>
        <w:pStyle w:val="Paragrafoelenco"/>
        <w:shd w:val="clear" w:color="auto" w:fill="FCFCFC"/>
        <w:ind w:left="426" w:hanging="142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 </w:t>
      </w:r>
      <w:r>
        <w:t xml:space="preserve">P.M.: cerimonia conclusiva della manifestazione presso la Stazione Marittima. </w:t>
      </w:r>
    </w:p>
    <w:sectPr w:rsidR="0086646C" w:rsidSect="0086646C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46C"/>
    <w:rsid w:val="003318FA"/>
    <w:rsid w:val="004F003A"/>
    <w:rsid w:val="0086646C"/>
    <w:rsid w:val="00A42E21"/>
    <w:rsid w:val="00A51AC0"/>
    <w:rsid w:val="00C45108"/>
    <w:rsid w:val="00F2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E847"/>
  <w15:docId w15:val="{A188A4C6-9EF9-454E-B0EB-5E545233F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646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86646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646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6646C"/>
    <w:pPr>
      <w:ind w:left="720"/>
      <w:contextualSpacing/>
    </w:pPr>
    <w:rPr>
      <w:rFonts w:ascii="Calibri" w:hAnsi="Calibri" w:cs="Times New Roman"/>
      <w:lang w:eastAsia="it-IT"/>
    </w:rPr>
  </w:style>
  <w:style w:type="character" w:customStyle="1" w:styleId="hps">
    <w:name w:val="hps"/>
    <w:basedOn w:val="Carpredefinitoparagrafo"/>
    <w:rsid w:val="0086646C"/>
  </w:style>
  <w:style w:type="character" w:styleId="Enfasigrassetto">
    <w:name w:val="Strong"/>
    <w:basedOn w:val="Carpredefinitoparagrafo"/>
    <w:uiPriority w:val="22"/>
    <w:qFormat/>
    <w:rsid w:val="00866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nasud.nucleopi@marina.difesa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Marina Militare Italiana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Agostini Fabio - C.V.</dc:creator>
  <cp:lastModifiedBy>isabella rhode</cp:lastModifiedBy>
  <cp:revision>4</cp:revision>
  <dcterms:created xsi:type="dcterms:W3CDTF">2018-09-17T02:59:00Z</dcterms:created>
  <dcterms:modified xsi:type="dcterms:W3CDTF">2018-09-17T14:28:00Z</dcterms:modified>
</cp:coreProperties>
</file>